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782" w:rsidRPr="00587156" w:rsidRDefault="003D5782" w:rsidP="003D5782">
      <w:pPr>
        <w:bidi/>
        <w:spacing w:after="0" w:line="240" w:lineRule="auto"/>
        <w:jc w:val="center"/>
        <w:textAlignment w:val="baseline"/>
        <w:rPr>
          <w:rFonts w:ascii="Traditional Arabic" w:eastAsia="Times New Roman" w:hAnsi="Traditional Arabic" w:cs="Traditional Arabic" w:hint="cs"/>
          <w:b/>
          <w:bCs/>
          <w:sz w:val="40"/>
          <w:szCs w:val="40"/>
          <w:u w:val="single"/>
          <w:rtl/>
          <w:lang w:eastAsia="en-GB"/>
        </w:rPr>
      </w:pPr>
      <w:r>
        <w:rPr>
          <w:rFonts w:ascii="Traditional Arabic" w:eastAsia="Times New Roman" w:hAnsi="Traditional Arabic" w:cs="Traditional Arabic" w:hint="cs"/>
          <w:b/>
          <w:bCs/>
          <w:sz w:val="40"/>
          <w:szCs w:val="40"/>
          <w:u w:val="single"/>
          <w:rtl/>
          <w:lang w:eastAsia="en-GB"/>
        </w:rPr>
        <w:t xml:space="preserve">خطاب أمير المؤمنين، حضرة ميرزا مسرور أحمد </w:t>
      </w:r>
      <w:r w:rsidR="003D06C5">
        <w:rPr>
          <w:rFonts w:ascii="Traditional Arabic" w:eastAsia="Times New Roman" w:hAnsi="Traditional Arabic" w:cs="Traditional Arabic" w:hint="cs"/>
          <w:b/>
          <w:bCs/>
          <w:sz w:val="40"/>
          <w:szCs w:val="40"/>
          <w:u w:val="single"/>
          <w:rtl/>
          <w:lang w:eastAsia="en-GB"/>
        </w:rPr>
        <w:t xml:space="preserve">(أيده الله تعالى بنصره العزيز) </w:t>
      </w:r>
      <w:r>
        <w:rPr>
          <w:rFonts w:ascii="Traditional Arabic" w:eastAsia="Times New Roman" w:hAnsi="Traditional Arabic" w:cs="Traditional Arabic" w:hint="cs"/>
          <w:b/>
          <w:bCs/>
          <w:sz w:val="40"/>
          <w:szCs w:val="40"/>
          <w:u w:val="single"/>
          <w:rtl/>
          <w:lang w:eastAsia="en-GB"/>
        </w:rPr>
        <w:t xml:space="preserve">في </w:t>
      </w:r>
      <w:r w:rsidRPr="00D15344">
        <w:rPr>
          <w:rFonts w:ascii="Traditional Arabic" w:eastAsia="Times New Roman" w:hAnsi="Traditional Arabic" w:cs="Traditional Arabic"/>
          <w:b/>
          <w:bCs/>
          <w:sz w:val="40"/>
          <w:szCs w:val="40"/>
          <w:u w:val="single"/>
          <w:rtl/>
          <w:lang w:eastAsia="en-GB"/>
        </w:rPr>
        <w:t>اجتماع الواقفات ناو في المملكة المتحدة لعام</w:t>
      </w:r>
      <w:r>
        <w:rPr>
          <w:rFonts w:ascii="Traditional Arabic" w:eastAsia="Times New Roman" w:hAnsi="Traditional Arabic" w:cs="Traditional Arabic" w:hint="cs"/>
          <w:b/>
          <w:bCs/>
          <w:sz w:val="40"/>
          <w:szCs w:val="40"/>
          <w:u w:val="single"/>
          <w:rtl/>
          <w:lang w:eastAsia="en-GB"/>
        </w:rPr>
        <w:t xml:space="preserve"> </w:t>
      </w:r>
      <w:r w:rsidRPr="00D15344">
        <w:rPr>
          <w:rFonts w:ascii="Traditional Arabic" w:eastAsia="Times New Roman" w:hAnsi="Traditional Arabic" w:cs="Traditional Arabic"/>
          <w:b/>
          <w:bCs/>
          <w:sz w:val="40"/>
          <w:szCs w:val="40"/>
          <w:u w:val="single"/>
          <w:rtl/>
          <w:lang w:eastAsia="en-GB"/>
        </w:rPr>
        <w:t>2024</w:t>
      </w:r>
    </w:p>
    <w:p w:rsidR="007F7A90" w:rsidRDefault="005A4116"/>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أشهد أن لا إله إلا الله وأشهد أن محمدًا عبده ورسوله</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أعوذ بالله من الشيطان الرجيم، بسم الله الرحمن الرحيم.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الحمد لله، تعقدن اليوم مرة أخرى اجتماعكن الوطني للواقفات ناو، ويضم مخطط الوقف ناو عضوات من السيدات والفتيات اللاتي وقف آباؤهن حياتهن لخدمة </w:t>
      </w:r>
      <w:r>
        <w:rPr>
          <w:rFonts w:ascii="Traditional Arabic" w:eastAsia="Times New Roman" w:hAnsi="Traditional Arabic" w:cs="Traditional Arabic" w:hint="cs"/>
          <w:sz w:val="40"/>
          <w:szCs w:val="40"/>
          <w:rtl/>
          <w:lang w:eastAsia="en-GB"/>
        </w:rPr>
        <w:t>الدين</w:t>
      </w:r>
      <w:r w:rsidRPr="00D15344">
        <w:rPr>
          <w:rFonts w:ascii="Traditional Arabic" w:eastAsia="Times New Roman" w:hAnsi="Traditional Arabic" w:cs="Traditional Arabic"/>
          <w:sz w:val="40"/>
          <w:szCs w:val="40"/>
          <w:rtl/>
          <w:lang w:eastAsia="en-GB"/>
        </w:rPr>
        <w:t xml:space="preserve"> قبل ولادتهن. واللواتي بلغن منهن من العمر 15 عامًا فما فوق، قد جددن بشكل مستقل هذا العهد النبيل بأن يبذلن حياتهن لخدمة دينهن.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علاوة على ذلك، وبفضل الله، أصبحت العديد من عضوات الوقف ناو الأكبر سنًا أمهات</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ويقمن الآن بتربية الجيل القادم من الواقفين الجدد. المسؤولية الملقاة على عاتق هؤلاء الأمهات مضاعفة. فلا يتعين عليهن أن يسعين جاهدات للوفاء بمتطلبات عهدهن فحسب، بل عليهن أيضًا أن يسعين إلى غرس تلك القيم الأخلاقية والصفات الاستثنائية في نفوس أطفالهن والتي ينبغي أن تكون السمة المميزة للوقف الجديد.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والواقع أن المسؤولية الأساسية لهؤلاء النساء هي ضمان التربية الأفضل لأطفالهن بحيث يتم غرس التعاليم والقيم الإسلامية في نفوسهم منذ الصغر، ويصبحون خادمين مخلصين لدينهم. ولذلك فإن السلوك الشخصي للأمهات الأحمديات يجب أن يكون دائما حسنًا وفاضلًا.</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علاوة على ذلك، يجب على هؤلاء النساء أن ي</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فه</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م</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ن أزواجهن الأهمية الأساسية للتمسك بأهداب التقوى في جميع الأوقات. وعندها فقط ستضعن الأساس ليكبر أولادكن على أعلى وأحسن الأخلاق، و</w:t>
      </w:r>
      <w:r>
        <w:rPr>
          <w:rFonts w:ascii="Traditional Arabic" w:eastAsia="Times New Roman" w:hAnsi="Traditional Arabic" w:cs="Traditional Arabic" w:hint="cs"/>
          <w:sz w:val="40"/>
          <w:szCs w:val="40"/>
          <w:rtl/>
          <w:lang w:eastAsia="en-GB"/>
        </w:rPr>
        <w:t>س</w:t>
      </w:r>
      <w:r w:rsidRPr="00D15344">
        <w:rPr>
          <w:rFonts w:ascii="Traditional Arabic" w:eastAsia="Times New Roman" w:hAnsi="Traditional Arabic" w:cs="Traditional Arabic"/>
          <w:sz w:val="40"/>
          <w:szCs w:val="40"/>
          <w:rtl/>
          <w:lang w:eastAsia="en-GB"/>
        </w:rPr>
        <w:t xml:space="preserve">تلهمنهم لإقامة علاقة متينة مع الله تعالى.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ولذلك فمن الأهمية بمكان أن تكون بيوتكن مملوءة بالفضيلة والتقوى </w:t>
      </w:r>
      <w:r>
        <w:rPr>
          <w:rFonts w:ascii="Traditional Arabic" w:eastAsia="Times New Roman" w:hAnsi="Traditional Arabic" w:cs="Traditional Arabic" w:hint="cs"/>
          <w:sz w:val="40"/>
          <w:szCs w:val="40"/>
          <w:rtl/>
          <w:lang w:eastAsia="en-GB"/>
        </w:rPr>
        <w:t>وب</w:t>
      </w:r>
      <w:r w:rsidRPr="00D15344">
        <w:rPr>
          <w:rFonts w:ascii="Traditional Arabic" w:eastAsia="Times New Roman" w:hAnsi="Traditional Arabic" w:cs="Traditional Arabic"/>
          <w:sz w:val="40"/>
          <w:szCs w:val="40"/>
          <w:rtl/>
          <w:lang w:eastAsia="en-GB"/>
        </w:rPr>
        <w:t>عبادة الله تعالى</w:t>
      </w:r>
      <w:r>
        <w:rPr>
          <w:rFonts w:ascii="Traditional Arabic" w:eastAsia="Times New Roman" w:hAnsi="Traditional Arabic" w:cs="Traditional Arabic" w:hint="cs"/>
          <w:sz w:val="40"/>
          <w:szCs w:val="40"/>
          <w:rtl/>
          <w:lang w:eastAsia="en-GB"/>
        </w:rPr>
        <w:t xml:space="preserve"> قبل كل شيء</w:t>
      </w:r>
      <w:r w:rsidRPr="00D15344">
        <w:rPr>
          <w:rFonts w:ascii="Traditional Arabic" w:eastAsia="Times New Roman" w:hAnsi="Traditional Arabic" w:cs="Traditional Arabic"/>
          <w:sz w:val="40"/>
          <w:szCs w:val="40"/>
          <w:rtl/>
          <w:lang w:eastAsia="en-GB"/>
        </w:rPr>
        <w:t>. بالتأكيد، كعضوات في الوقف ناو، عليكن دائمًا المح</w:t>
      </w:r>
      <w:r>
        <w:rPr>
          <w:rFonts w:ascii="Traditional Arabic" w:eastAsia="Times New Roman" w:hAnsi="Traditional Arabic" w:cs="Traditional Arabic"/>
          <w:sz w:val="40"/>
          <w:szCs w:val="40"/>
          <w:rtl/>
          <w:lang w:eastAsia="en-GB"/>
        </w:rPr>
        <w:t>افظة على الصلا</w:t>
      </w:r>
      <w:r>
        <w:rPr>
          <w:rFonts w:ascii="Traditional Arabic" w:eastAsia="Times New Roman" w:hAnsi="Traditional Arabic" w:cs="Traditional Arabic" w:hint="cs"/>
          <w:sz w:val="40"/>
          <w:szCs w:val="40"/>
          <w:rtl/>
          <w:lang w:eastAsia="en-GB"/>
        </w:rPr>
        <w:t>ة</w:t>
      </w:r>
      <w:r w:rsidRPr="00D15344">
        <w:rPr>
          <w:rFonts w:ascii="Traditional Arabic" w:eastAsia="Times New Roman" w:hAnsi="Traditional Arabic" w:cs="Traditional Arabic"/>
          <w:sz w:val="40"/>
          <w:szCs w:val="40"/>
          <w:rtl/>
          <w:lang w:eastAsia="en-GB"/>
        </w:rPr>
        <w:t xml:space="preserve"> وأن </w:t>
      </w:r>
      <w:r w:rsidRPr="00D15344">
        <w:rPr>
          <w:rFonts w:ascii="Traditional Arabic" w:eastAsia="Times New Roman" w:hAnsi="Traditional Arabic" w:cs="Traditional Arabic"/>
          <w:sz w:val="40"/>
          <w:szCs w:val="40"/>
          <w:rtl/>
          <w:lang w:eastAsia="en-GB"/>
        </w:rPr>
        <w:lastRenderedPageBreak/>
        <w:t>تتأكدن من أداء كل صلاة في وقتها المحدد وبخشوع وإخلاص وتركيز عميق حتى تتمكن</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من تطوير رابطة الحب والولاء </w:t>
      </w:r>
      <w:r>
        <w:rPr>
          <w:rFonts w:ascii="Traditional Arabic" w:eastAsia="Times New Roman" w:hAnsi="Traditional Arabic" w:cs="Traditional Arabic" w:hint="cs"/>
          <w:sz w:val="40"/>
          <w:szCs w:val="40"/>
          <w:rtl/>
          <w:lang w:eastAsia="en-GB"/>
        </w:rPr>
        <w:t>المتينة</w:t>
      </w:r>
      <w:r w:rsidRPr="00D15344">
        <w:rPr>
          <w:rFonts w:ascii="Traditional Arabic" w:eastAsia="Times New Roman" w:hAnsi="Traditional Arabic" w:cs="Traditional Arabic"/>
          <w:sz w:val="40"/>
          <w:szCs w:val="40"/>
          <w:rtl/>
          <w:lang w:eastAsia="en-GB"/>
        </w:rPr>
        <w:t xml:space="preserve"> مع الله تعالى.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وكذلك، في كل صلاة، اسجدن لله وادعين أن ينشأ أطفالكن على التقوى والصدق والثبات على دينهم. ادعين أن يطوروا علاقة أبدية مع الله تعالى ويصبحوا مستعدين دائمًا لخدمة دينهم.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وبالمثل، على الواقفات ناو اللواتي لم يتزوجن بعد، سواء كن شابات في لجنة الإماء أو الناصرات، أن يفهمن أن هدفهن الأساس هو تطوير رابطة الحب والولاء الخالص مع الله تعالى والوسيلة الأساسية لتحقيق ذلك هي أداء الصلوات الخمس.</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إن أداء صلاتين أو ثلاث صلوات فقط في اليوم لا قيمة له، بل عليكن أداء الصلوات الخمس كلها بانتباه وعاطفة قلبية في أوقاتها المقررة. ادعين الله دائما أن يوفقكن للصلاح وفعل الخير والسير على الطريق المذهّب الذي يؤدي مباشرة إلى قرب الله ورضوانه، ويكون سببا لنيل ثوابه تعالى.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تذكرن أنه لا يمكنكن تحقيق أهدافكن الدينية إلا من خلال الصلاة وإقامة علاقة صادقة مع الله، بحيث تصبحن مستعدات وراغبات في تقديم أي تضحية من أجله. وإلا فإن البقاء ضمن مخطط الوقف ناو لا طائل منه ولا معنى له.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استلهمن من النساء الصالحات اللاتي سبقنكن. على مر التاريخ، قدم عدد لا يحصى من النساء من جماعات الأنبياء تضحيات بارزة من أجل إيمانهن ومعتقداتهن الدينية.   </w:t>
      </w:r>
    </w:p>
    <w:p w:rsidR="003D5782" w:rsidRDefault="003D5782" w:rsidP="003D5782">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على سبيل المثال، أظهرت تلميذات عيسى (عليه السلام) شجاعة وإخلاصًا هائلين لإيمانهن</w:t>
      </w:r>
      <w:r>
        <w:rPr>
          <w:rFonts w:ascii="Traditional Arabic" w:eastAsia="Times New Roman" w:hAnsi="Traditional Arabic" w:cs="Traditional Arabic" w:hint="cs"/>
          <w:sz w:val="40"/>
          <w:szCs w:val="40"/>
          <w:rtl/>
          <w:lang w:eastAsia="en-GB"/>
        </w:rPr>
        <w:t>، و</w:t>
      </w:r>
      <w:r w:rsidRPr="00D15344">
        <w:rPr>
          <w:rFonts w:ascii="Traditional Arabic" w:eastAsia="Times New Roman" w:hAnsi="Traditional Arabic" w:cs="Traditional Arabic"/>
          <w:sz w:val="40"/>
          <w:szCs w:val="40"/>
          <w:rtl/>
          <w:lang w:eastAsia="en-GB"/>
        </w:rPr>
        <w:t xml:space="preserve">لا يزال المسيحيون يفتخرون </w:t>
      </w:r>
      <w:r>
        <w:rPr>
          <w:rFonts w:ascii="Traditional Arabic" w:eastAsia="Times New Roman" w:hAnsi="Traditional Arabic" w:cs="Traditional Arabic"/>
          <w:sz w:val="40"/>
          <w:szCs w:val="40"/>
          <w:rtl/>
          <w:lang w:eastAsia="en-GB"/>
        </w:rPr>
        <w:t>بالتضحيات التي قدمتها تلك النس</w:t>
      </w:r>
      <w:r>
        <w:rPr>
          <w:rFonts w:ascii="Traditional Arabic" w:eastAsia="Times New Roman" w:hAnsi="Traditional Arabic" w:cs="Traditional Arabic" w:hint="cs"/>
          <w:sz w:val="40"/>
          <w:szCs w:val="40"/>
          <w:rtl/>
          <w:lang w:eastAsia="en-GB"/>
        </w:rPr>
        <w:t>اء</w:t>
      </w:r>
      <w:r w:rsidRPr="00D15344">
        <w:rPr>
          <w:rFonts w:ascii="Traditional Arabic" w:eastAsia="Times New Roman" w:hAnsi="Traditional Arabic" w:cs="Traditional Arabic"/>
          <w:sz w:val="40"/>
          <w:szCs w:val="40"/>
          <w:rtl/>
          <w:lang w:eastAsia="en-GB"/>
        </w:rPr>
        <w:t xml:space="preserve"> التقيات اللاتي نقلن تعاليم المسيح (عليه السلام) ليل نهار</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وظللن مخلصات له ولإيمانهن تم</w:t>
      </w:r>
      <w:r>
        <w:rPr>
          <w:rFonts w:ascii="Traditional Arabic" w:eastAsia="Times New Roman" w:hAnsi="Traditional Arabic" w:cs="Traditional Arabic"/>
          <w:sz w:val="40"/>
          <w:szCs w:val="40"/>
          <w:rtl/>
          <w:lang w:eastAsia="en-GB"/>
        </w:rPr>
        <w:t>امًا حتى في أوقات المحنة الكبرى</w:t>
      </w:r>
      <w:r>
        <w:rPr>
          <w:rFonts w:ascii="Traditional Arabic" w:eastAsia="Times New Roman" w:hAnsi="Traditional Arabic" w:cs="Traditional Arabic" w:hint="cs"/>
          <w:sz w:val="40"/>
          <w:szCs w:val="40"/>
          <w:rtl/>
          <w:lang w:eastAsia="en-GB"/>
        </w:rPr>
        <w:t>. ف</w:t>
      </w:r>
      <w:r w:rsidRPr="00D15344">
        <w:rPr>
          <w:rFonts w:ascii="Traditional Arabic" w:eastAsia="Times New Roman" w:hAnsi="Traditional Arabic" w:cs="Traditional Arabic"/>
          <w:sz w:val="40"/>
          <w:szCs w:val="40"/>
          <w:rtl/>
          <w:lang w:eastAsia="en-GB"/>
        </w:rPr>
        <w:t xml:space="preserve">عندما علق المسيح (عليه السلام) على الصليب، هرب جميع تلاميذه الذكور خوفًا، بينما بقيت تلميذاته مخلصات له على الرغم من التهديد الخطير بالعقاب والاضطهاد من قبل </w:t>
      </w:r>
      <w:r w:rsidRPr="00D15344">
        <w:rPr>
          <w:rFonts w:ascii="Traditional Arabic" w:eastAsia="Times New Roman" w:hAnsi="Traditional Arabic" w:cs="Traditional Arabic"/>
          <w:sz w:val="40"/>
          <w:szCs w:val="40"/>
          <w:rtl/>
          <w:lang w:eastAsia="en-GB"/>
        </w:rPr>
        <w:lastRenderedPageBreak/>
        <w:t xml:space="preserve">السلطات الحاكمة. وقد وجدن القبر الذي وضع فيه عيسى (عليه السلام) بعد إنزاله عن الصليب وقمن بعلاج جراحه ونقله إلى بر الأمان.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أثبتت تلك النساء التقيات أنهن على استعداد لتقديم كل التضحيات الممكنة في سبيل دينهن.</w:t>
      </w:r>
    </w:p>
    <w:p w:rsidR="003D5782" w:rsidRPr="00D15344" w:rsidRDefault="003D5782" w:rsidP="003D06C5">
      <w:pPr>
        <w:bidi/>
        <w:spacing w:after="0" w:line="240" w:lineRule="auto"/>
        <w:jc w:val="both"/>
        <w:textAlignment w:val="baseline"/>
        <w:rPr>
          <w:rFonts w:ascii="Traditional Arabic" w:eastAsia="Times New Roman" w:hAnsi="Traditional Arabic" w:cs="Traditional Arabic"/>
          <w:sz w:val="40"/>
          <w:szCs w:val="40"/>
          <w:lang w:eastAsia="en-GB"/>
        </w:rPr>
      </w:pPr>
      <w:r>
        <w:rPr>
          <w:rFonts w:ascii="Traditional Arabic" w:eastAsia="Times New Roman" w:hAnsi="Traditional Arabic" w:cs="Traditional Arabic"/>
          <w:sz w:val="40"/>
          <w:szCs w:val="40"/>
          <w:rtl/>
          <w:lang w:eastAsia="en-GB"/>
        </w:rPr>
        <w:t>علاوة على ذلك، في عهد النبي</w:t>
      </w:r>
      <w:r w:rsidRPr="00D15344">
        <w:rPr>
          <w:rFonts w:ascii="Traditional Arabic" w:eastAsia="Times New Roman" w:hAnsi="Traditional Arabic" w:cs="Traditional Arabic"/>
          <w:sz w:val="40"/>
          <w:szCs w:val="40"/>
          <w:rtl/>
          <w:lang w:eastAsia="en-GB"/>
        </w:rPr>
        <w:t xml:space="preserve">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وصلت التضحيات المذهلة والخدمة الاستثنائية للدين التي أظهرتها النساء المسلمات إلى الذروة</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وستظل إلى الأبد مثالاً للبشرية جمعاء. </w:t>
      </w:r>
      <w:r>
        <w:rPr>
          <w:rFonts w:ascii="Traditional Arabic" w:eastAsia="Times New Roman" w:hAnsi="Traditional Arabic" w:cs="Traditional Arabic" w:hint="cs"/>
          <w:sz w:val="40"/>
          <w:szCs w:val="40"/>
          <w:rtl/>
          <w:lang w:eastAsia="en-GB"/>
        </w:rPr>
        <w:t xml:space="preserve">لقد </w:t>
      </w:r>
      <w:r w:rsidRPr="00D15344">
        <w:rPr>
          <w:rFonts w:ascii="Traditional Arabic" w:eastAsia="Times New Roman" w:hAnsi="Traditional Arabic" w:cs="Traditional Arabic"/>
          <w:sz w:val="40"/>
          <w:szCs w:val="40"/>
          <w:rtl/>
          <w:lang w:eastAsia="en-GB"/>
        </w:rPr>
        <w:t>ركزت النساء المسلمات الرائدات بشكل كبير على تعلم دينهن وتحقيق فهم عميق لمعتقداتهن وممارساتهن الدينية. وفي المقابل، غرست فيهن المعرفة التي اكتسبنها</w:t>
      </w:r>
      <w:r>
        <w:rPr>
          <w:rFonts w:ascii="Traditional Arabic" w:eastAsia="Times New Roman" w:hAnsi="Traditional Arabic" w:cs="Traditional Arabic" w:hint="cs"/>
          <w:sz w:val="40"/>
          <w:szCs w:val="40"/>
          <w:rtl/>
          <w:lang w:eastAsia="en-GB"/>
        </w:rPr>
        <w:t xml:space="preserve"> </w:t>
      </w:r>
      <w:r w:rsidRPr="00D15344">
        <w:rPr>
          <w:rFonts w:ascii="Traditional Arabic" w:eastAsia="Times New Roman" w:hAnsi="Traditional Arabic" w:cs="Traditional Arabic"/>
          <w:sz w:val="40"/>
          <w:szCs w:val="40"/>
          <w:rtl/>
          <w:lang w:eastAsia="en-GB"/>
        </w:rPr>
        <w:t>الشجاعة وال</w:t>
      </w:r>
      <w:r>
        <w:rPr>
          <w:rFonts w:ascii="Traditional Arabic" w:eastAsia="Times New Roman" w:hAnsi="Traditional Arabic" w:cs="Traditional Arabic" w:hint="cs"/>
          <w:sz w:val="40"/>
          <w:szCs w:val="40"/>
          <w:rtl/>
          <w:lang w:eastAsia="en-GB"/>
        </w:rPr>
        <w:t>حماس</w:t>
      </w:r>
      <w:r w:rsidRPr="00D15344">
        <w:rPr>
          <w:rFonts w:ascii="Traditional Arabic" w:eastAsia="Times New Roman" w:hAnsi="Traditional Arabic" w:cs="Traditional Arabic"/>
          <w:sz w:val="40"/>
          <w:szCs w:val="40"/>
          <w:rtl/>
          <w:lang w:eastAsia="en-GB"/>
        </w:rPr>
        <w:t xml:space="preserve"> لنشر دينهن للآخرين.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على سبيل المثال، غالبًا ما نقدم مثال الشجاعة والإيمان المذهلين اللذين أظهرتهما أخت حضرة عمر (رضي الله عنه). لم تقبل الإسلام باللسان من خلال التلفظ بالشهادتين فقط، بل كانت كل ذرة من كيانها مشبعة برغبة عارمة</w:t>
      </w:r>
      <w:r>
        <w:rPr>
          <w:rFonts w:ascii="Traditional Arabic" w:eastAsia="Times New Roman" w:hAnsi="Traditional Arabic" w:cs="Traditional Arabic"/>
          <w:sz w:val="40"/>
          <w:szCs w:val="40"/>
          <w:rtl/>
          <w:lang w:eastAsia="en-GB"/>
        </w:rPr>
        <w:t xml:space="preserve"> </w:t>
      </w:r>
      <w:r>
        <w:rPr>
          <w:rFonts w:ascii="Traditional Arabic" w:eastAsia="Times New Roman" w:hAnsi="Traditional Arabic" w:cs="Traditional Arabic" w:hint="cs"/>
          <w:sz w:val="40"/>
          <w:szCs w:val="40"/>
          <w:rtl/>
          <w:lang w:eastAsia="en-GB"/>
        </w:rPr>
        <w:t>ل</w:t>
      </w:r>
      <w:r w:rsidRPr="00D15344">
        <w:rPr>
          <w:rFonts w:ascii="Traditional Arabic" w:eastAsia="Times New Roman" w:hAnsi="Traditional Arabic" w:cs="Traditional Arabic"/>
          <w:sz w:val="40"/>
          <w:szCs w:val="40"/>
          <w:rtl/>
          <w:lang w:eastAsia="en-GB"/>
        </w:rPr>
        <w:t xml:space="preserve">تعلم تعاليم القرآن الكريم حتى تتمكن من العمل بكل أمر من أوامره.   </w:t>
      </w:r>
    </w:p>
    <w:p w:rsidR="003D5782" w:rsidRPr="00D15344" w:rsidRDefault="003D5782" w:rsidP="003D06C5">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 xml:space="preserve">وعلى هذا النحو، دعت أحد صحابة النبي </w:t>
      </w:r>
      <w:r w:rsidR="003D06C5">
        <w:rPr>
          <w:rFonts w:ascii="Traditional Arabic" w:eastAsia="Times New Roman" w:hAnsi="Traditional Arabic" w:cs="Traditional Arabic"/>
          <w:sz w:val="40"/>
          <w:szCs w:val="40"/>
          <w:rtl/>
          <w:lang w:eastAsia="en-GB"/>
        </w:rPr>
        <w:t>ﷺ</w:t>
      </w:r>
      <w:r w:rsidR="003D06C5">
        <w:rPr>
          <w:rFonts w:ascii="Traditional Arabic" w:eastAsia="Times New Roman" w:hAnsi="Traditional Arabic" w:cs="Traditional Arabic" w:hint="cs"/>
          <w:sz w:val="40"/>
          <w:szCs w:val="40"/>
          <w:rtl/>
          <w:lang w:eastAsia="en-GB"/>
        </w:rPr>
        <w:t xml:space="preserve"> </w:t>
      </w:r>
      <w:r w:rsidRPr="00D15344">
        <w:rPr>
          <w:rFonts w:ascii="Traditional Arabic" w:eastAsia="Times New Roman" w:hAnsi="Traditional Arabic" w:cs="Traditional Arabic"/>
          <w:sz w:val="40"/>
          <w:szCs w:val="40"/>
          <w:rtl/>
          <w:lang w:eastAsia="en-GB"/>
        </w:rPr>
        <w:t xml:space="preserve">إلى منزلها، فقرأ القرآن وشرح لها ولزوجها معانيه. وكما تعلم الكثيرات منكن، خلال هذا الدرس وصل أخوها، حضرة عمر (رضي الله عنه) بشكل غير متوقع إلى منزلها. ولأنها تعلم أن شقيقها كان عدوًا لدودًا للإسلام، فقد أخفت المعلم المسلم قبل السماح له بالدخول. كان سيدنا عمر (رضي الله عنه) يشتبه في أن أخته وزوجها قد اعتنقا الإسلام وقد سمع تلاوة القرآن الكريم وهو قرب الباب.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 xml:space="preserve">وعند دخوله تأكدت شكوكه ولم يستطع السيطرة على غضبه. </w:t>
      </w:r>
      <w:r>
        <w:rPr>
          <w:rFonts w:ascii="Traditional Arabic" w:eastAsia="Times New Roman" w:hAnsi="Traditional Arabic" w:cs="Traditional Arabic" w:hint="cs"/>
          <w:sz w:val="40"/>
          <w:szCs w:val="40"/>
          <w:rtl/>
          <w:lang w:eastAsia="en-GB"/>
        </w:rPr>
        <w:t>ف</w:t>
      </w:r>
      <w:r w:rsidRPr="00D15344">
        <w:rPr>
          <w:rFonts w:ascii="Traditional Arabic" w:eastAsia="Times New Roman" w:hAnsi="Traditional Arabic" w:cs="Traditional Arabic"/>
          <w:sz w:val="40"/>
          <w:szCs w:val="40"/>
          <w:rtl/>
          <w:lang w:eastAsia="en-GB"/>
        </w:rPr>
        <w:t>ان</w:t>
      </w:r>
      <w:r>
        <w:rPr>
          <w:rFonts w:ascii="Traditional Arabic" w:eastAsia="Times New Roman" w:hAnsi="Traditional Arabic" w:cs="Traditional Arabic"/>
          <w:sz w:val="40"/>
          <w:szCs w:val="40"/>
          <w:rtl/>
          <w:lang w:eastAsia="en-GB"/>
        </w:rPr>
        <w:t>دفع بقوة إلى الأمام ولكم صهره</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لكن أخته ركضت نحوه بتحدٍ وشجاعة لا تصدق وحمت زوجها. ونتيجة لذ</w:t>
      </w:r>
      <w:r>
        <w:rPr>
          <w:rFonts w:ascii="Traditional Arabic" w:eastAsia="Times New Roman" w:hAnsi="Traditional Arabic" w:cs="Traditional Arabic"/>
          <w:sz w:val="40"/>
          <w:szCs w:val="40"/>
          <w:rtl/>
          <w:lang w:eastAsia="en-GB"/>
        </w:rPr>
        <w:t>لك، تعرضت لضربة عنيفة على وجهها</w:t>
      </w:r>
      <w:r>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ولكن حتى مع تدفق الدم من أنفها، لم تتراجع أو تصب بالخوف. وبدلاً من ذلك، وبشجاعة هائلة ومطلقة، قالت لسيدنا عمر (رضي الله عنه) أن بإمكانه أن يفعل ما يشاء ولكنهما لن يتخليا أبدًا عن الإسلام. </w:t>
      </w:r>
    </w:p>
    <w:p w:rsidR="003D5782" w:rsidRPr="00587156"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Pr>
          <w:rFonts w:ascii="Traditional Arabic" w:eastAsia="Times New Roman" w:hAnsi="Traditional Arabic" w:cs="Traditional Arabic" w:hint="cs"/>
          <w:sz w:val="40"/>
          <w:szCs w:val="40"/>
          <w:rtl/>
          <w:lang w:eastAsia="en-GB"/>
        </w:rPr>
        <w:lastRenderedPageBreak/>
        <w:t>كان ل</w:t>
      </w:r>
      <w:r w:rsidRPr="00D15344">
        <w:rPr>
          <w:rFonts w:ascii="Traditional Arabic" w:eastAsia="Times New Roman" w:hAnsi="Traditional Arabic" w:cs="Traditional Arabic"/>
          <w:sz w:val="40"/>
          <w:szCs w:val="40"/>
          <w:rtl/>
          <w:lang w:eastAsia="en-GB"/>
        </w:rPr>
        <w:t>رؤية إيمان أخته وشجاعتها تأثيرًا عميقًا على سيدنا عمر (رضي الله عنه). فهدأ غضبه فجأة وشعر بالخجل والإحراج لأنه تسبب في أذيتها، ثم طلب رؤية القرآن الكريم. فوضعت أخته في البداية بعض الشروط ثم دعت الصحابي (رضي الله عنه) من مخبأه ليقرأ القرآن.</w:t>
      </w:r>
    </w:p>
    <w:p w:rsidR="003D5782" w:rsidRDefault="003D5782" w:rsidP="003D06C5">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 xml:space="preserve">عندما سمع آيات القرآن الكريم تتلى، تأثر قلب سيدنا عمر (رضي الله عنه) من نقائها وعظمتها. وفي تلك اللحظة، تغيرت حياته بالكامل. فبعد أن دخل منزل أخته كمعارض شرس للإسلام، غادره مقتنعًا بصدقه. وذهب على الفور إلى رسول الله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xml:space="preserve"> </w:t>
      </w:r>
      <w:r w:rsidR="003D06C5">
        <w:rPr>
          <w:rFonts w:ascii="Traditional Arabic" w:eastAsia="Times New Roman" w:hAnsi="Traditional Arabic" w:cs="Traditional Arabic"/>
          <w:sz w:val="40"/>
          <w:szCs w:val="40"/>
          <w:rtl/>
          <w:lang w:eastAsia="en-GB"/>
        </w:rPr>
        <w:t>وأ</w:t>
      </w:r>
      <w:r w:rsidR="003D06C5">
        <w:rPr>
          <w:rFonts w:ascii="Traditional Arabic" w:eastAsia="Times New Roman" w:hAnsi="Traditional Arabic" w:cs="Traditional Arabic" w:hint="cs"/>
          <w:sz w:val="40"/>
          <w:szCs w:val="40"/>
          <w:rtl/>
          <w:lang w:eastAsia="en-GB"/>
        </w:rPr>
        <w:t>شهر</w:t>
      </w:r>
      <w:r>
        <w:rPr>
          <w:rFonts w:ascii="Traditional Arabic" w:eastAsia="Times New Roman" w:hAnsi="Traditional Arabic" w:cs="Traditional Arabic"/>
          <w:sz w:val="40"/>
          <w:szCs w:val="40"/>
          <w:rtl/>
          <w:lang w:eastAsia="en-GB"/>
        </w:rPr>
        <w:t xml:space="preserve"> إسلام</w:t>
      </w:r>
      <w:r>
        <w:rPr>
          <w:rFonts w:ascii="Traditional Arabic" w:eastAsia="Times New Roman" w:hAnsi="Traditional Arabic" w:cs="Traditional Arabic" w:hint="cs"/>
          <w:sz w:val="40"/>
          <w:szCs w:val="40"/>
          <w:rtl/>
          <w:lang w:eastAsia="en-GB"/>
        </w:rPr>
        <w:t>ه</w:t>
      </w:r>
      <w:r w:rsidRPr="00D15344">
        <w:rPr>
          <w:rFonts w:ascii="Traditional Arabic" w:eastAsia="Times New Roman" w:hAnsi="Traditional Arabic" w:cs="Traditional Arabic"/>
          <w:sz w:val="40"/>
          <w:szCs w:val="40"/>
          <w:rtl/>
          <w:lang w:eastAsia="en-GB"/>
        </w:rPr>
        <w:t xml:space="preserve">. </w:t>
      </w:r>
    </w:p>
    <w:p w:rsidR="003D5782" w:rsidRPr="00D15344" w:rsidRDefault="003D5782" w:rsidP="003D5782">
      <w:pPr>
        <w:bidi/>
        <w:spacing w:after="0" w:line="240" w:lineRule="auto"/>
        <w:jc w:val="both"/>
        <w:textAlignment w:val="baseline"/>
        <w:rPr>
          <w:rFonts w:ascii="Traditional Arabic" w:eastAsia="Times New Roman" w:hAnsi="Traditional Arabic" w:cs="Traditional Arabic"/>
          <w:sz w:val="40"/>
          <w:szCs w:val="40"/>
          <w:lang w:eastAsia="en-GB"/>
        </w:rPr>
      </w:pPr>
      <w:r>
        <w:rPr>
          <w:rFonts w:ascii="Traditional Arabic" w:eastAsia="Times New Roman" w:hAnsi="Traditional Arabic" w:cs="Traditional Arabic" w:hint="cs"/>
          <w:sz w:val="40"/>
          <w:szCs w:val="40"/>
          <w:rtl/>
          <w:lang w:eastAsia="en-GB"/>
        </w:rPr>
        <w:t>حدث</w:t>
      </w:r>
      <w:r w:rsidRPr="00D15344">
        <w:rPr>
          <w:rFonts w:ascii="Traditional Arabic" w:eastAsia="Times New Roman" w:hAnsi="Traditional Arabic" w:cs="Traditional Arabic"/>
          <w:sz w:val="40"/>
          <w:szCs w:val="40"/>
          <w:rtl/>
          <w:lang w:eastAsia="en-GB"/>
        </w:rPr>
        <w:t xml:space="preserve"> كل هذا بسبب الشجاعة اللامحدودة لامرأة واحدة، والتي كانت شجاعتها وإيمانها الحازم وسيلة لجلب سيدنا عمر (رضي الله عنه) إلى حظيرة الإسلام. </w:t>
      </w:r>
    </w:p>
    <w:p w:rsidR="003D5782" w:rsidRDefault="003D5782" w:rsidP="003D06C5">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وبالمثل، في سلسلة خطب الجمعة التي ألقيها عن صحابة النبي</w:t>
      </w:r>
      <w:r w:rsidR="003D06C5">
        <w:rPr>
          <w:rFonts w:ascii="Traditional Arabic" w:eastAsia="Times New Roman" w:hAnsi="Traditional Arabic" w:cs="Traditional Arabic" w:hint="cs"/>
          <w:sz w:val="40"/>
          <w:szCs w:val="40"/>
          <w:rtl/>
          <w:lang w:eastAsia="en-GB"/>
        </w:rPr>
        <w:t xml:space="preserve">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قد تحدثت عن العديد من النساء المسلمات المتميزات مثل حضرة أم عمارة (رضي الله عنها) التي قدمت تضحيات هائلة وأظهرت ثباتًا لا يصدق في سبيل الإسلام</w:t>
      </w:r>
      <w:r>
        <w:rPr>
          <w:rFonts w:ascii="Traditional Arabic" w:eastAsia="Times New Roman" w:hAnsi="Traditional Arabic" w:cs="Traditional Arabic" w:hint="cs"/>
          <w:sz w:val="40"/>
          <w:szCs w:val="40"/>
          <w:rtl/>
          <w:lang w:eastAsia="en-GB"/>
        </w:rPr>
        <w:t>.</w:t>
      </w:r>
    </w:p>
    <w:p w:rsidR="003D5782" w:rsidRPr="00D15344" w:rsidRDefault="003D5782" w:rsidP="003D06C5">
      <w:pPr>
        <w:bidi/>
        <w:spacing w:after="0" w:line="240" w:lineRule="auto"/>
        <w:jc w:val="both"/>
        <w:textAlignment w:val="baseline"/>
        <w:rPr>
          <w:rFonts w:ascii="Traditional Arabic" w:eastAsia="Times New Roman" w:hAnsi="Traditional Arabic" w:cs="Traditional Arabic"/>
          <w:sz w:val="40"/>
          <w:szCs w:val="40"/>
          <w:rtl/>
          <w:lang w:eastAsia="en-GB"/>
        </w:rPr>
      </w:pPr>
      <w:r w:rsidRPr="00D15344">
        <w:rPr>
          <w:rFonts w:ascii="Traditional Arabic" w:eastAsia="Times New Roman" w:hAnsi="Traditional Arabic" w:cs="Traditional Arabic"/>
          <w:sz w:val="40"/>
          <w:szCs w:val="40"/>
          <w:rtl/>
          <w:lang w:eastAsia="en-GB"/>
        </w:rPr>
        <w:t xml:space="preserve">لقد شاركت الصحابيات في المعارك بلا خوف، وقاومن بصبر الاضطهاد المروع وأمضين حياتهن كلها في خدمة الإسلام. لقد أظهرن الحب والطاعة غير المشروطة للرسول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وكن بمثابة مثال خالد للنساء والفتيات المسلمات الأحمديات، ولا سيما أنتن عضوات مخطط الوقف ناو.</w:t>
      </w:r>
    </w:p>
    <w:p w:rsidR="003D5782" w:rsidRPr="00587156" w:rsidRDefault="003D5782" w:rsidP="003D06C5">
      <w:pPr>
        <w:bidi/>
        <w:spacing w:after="0" w:line="240" w:lineRule="auto"/>
        <w:jc w:val="both"/>
        <w:textAlignment w:val="baseline"/>
        <w:rPr>
          <w:rFonts w:ascii="Traditional Arabic" w:eastAsia="Times New Roman" w:hAnsi="Traditional Arabic" w:cs="Traditional Arabic"/>
          <w:sz w:val="40"/>
          <w:szCs w:val="40"/>
          <w:lang w:eastAsia="en-GB"/>
        </w:rPr>
      </w:pPr>
      <w:r w:rsidRPr="00D15344">
        <w:rPr>
          <w:rFonts w:ascii="Traditional Arabic" w:eastAsia="Times New Roman" w:hAnsi="Traditional Arabic" w:cs="Traditional Arabic"/>
          <w:sz w:val="40"/>
          <w:szCs w:val="40"/>
          <w:rtl/>
          <w:lang w:eastAsia="en-GB"/>
        </w:rPr>
        <w:t>وهكذا، وبصرف النظر عن دراسة القرآن الكريم وغرس محبة</w:t>
      </w:r>
      <w:r>
        <w:rPr>
          <w:rFonts w:ascii="Traditional Arabic" w:eastAsia="Times New Roman" w:hAnsi="Traditional Arabic" w:cs="Traditional Arabic"/>
          <w:sz w:val="40"/>
          <w:szCs w:val="40"/>
          <w:rtl/>
          <w:lang w:eastAsia="en-GB"/>
        </w:rPr>
        <w:t xml:space="preserve"> الله تعالى،</w:t>
      </w:r>
      <w:r w:rsidRPr="00D15344">
        <w:rPr>
          <w:rFonts w:ascii="Traditional Arabic" w:eastAsia="Times New Roman" w:hAnsi="Traditional Arabic" w:cs="Traditional Arabic"/>
          <w:sz w:val="40"/>
          <w:szCs w:val="40"/>
          <w:rtl/>
          <w:lang w:eastAsia="en-GB"/>
        </w:rPr>
        <w:t xml:space="preserve"> يجب أن يكون هدفنا الأول تنمية الحب العميق والصافي لرسول الله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xml:space="preserve"> في قلوبنا.</w:t>
      </w:r>
      <w:r>
        <w:rPr>
          <w:rFonts w:ascii="Traditional Arabic" w:eastAsia="Times New Roman" w:hAnsi="Traditional Arabic" w:cs="Traditional Arabic"/>
          <w:sz w:val="40"/>
          <w:szCs w:val="40"/>
          <w:rtl/>
          <w:lang w:eastAsia="en-GB"/>
        </w:rPr>
        <w:t xml:space="preserve"> عندما تتشكل مثل هذه الرابطة، </w:t>
      </w:r>
      <w:r w:rsidRPr="00D15344">
        <w:rPr>
          <w:rFonts w:ascii="Traditional Arabic" w:eastAsia="Times New Roman" w:hAnsi="Traditional Arabic" w:cs="Traditional Arabic"/>
          <w:sz w:val="40"/>
          <w:szCs w:val="40"/>
          <w:rtl/>
          <w:lang w:eastAsia="en-GB"/>
        </w:rPr>
        <w:t>سوف تسعين تلقائيًا للعمل وفقًا لكافة تعليمات الله تعالى ورسوله</w:t>
      </w:r>
      <w:r w:rsidR="003D06C5">
        <w:rPr>
          <w:rFonts w:ascii="Traditional Arabic" w:eastAsia="Times New Roman" w:hAnsi="Traditional Arabic" w:cs="Traditional Arabic" w:hint="cs"/>
          <w:sz w:val="40"/>
          <w:szCs w:val="40"/>
          <w:rtl/>
          <w:lang w:eastAsia="en-GB"/>
        </w:rPr>
        <w:t xml:space="preserve"> </w:t>
      </w:r>
      <w:r w:rsidR="003D06C5">
        <w:rPr>
          <w:rFonts w:ascii="Traditional Arabic" w:eastAsia="Times New Roman" w:hAnsi="Traditional Arabic" w:cs="Traditional Arabic"/>
          <w:sz w:val="40"/>
          <w:szCs w:val="40"/>
          <w:rtl/>
          <w:lang w:eastAsia="en-GB"/>
        </w:rPr>
        <w:t>ﷺ</w:t>
      </w:r>
      <w:r w:rsidRPr="00D15344">
        <w:rPr>
          <w:rFonts w:ascii="Traditional Arabic" w:eastAsia="Times New Roman" w:hAnsi="Traditional Arabic" w:cs="Traditional Arabic"/>
          <w:sz w:val="40"/>
          <w:szCs w:val="40"/>
          <w:rtl/>
          <w:lang w:eastAsia="en-GB"/>
        </w:rPr>
        <w:t>. وعندها فقط ستتمكن</w:t>
      </w:r>
      <w:r w:rsidR="005A4116">
        <w:rPr>
          <w:rFonts w:ascii="Traditional Arabic" w:eastAsia="Times New Roman" w:hAnsi="Traditional Arabic" w:cs="Traditional Arabic" w:hint="cs"/>
          <w:sz w:val="40"/>
          <w:szCs w:val="40"/>
          <w:rtl/>
          <w:lang w:eastAsia="en-GB"/>
        </w:rPr>
        <w:t>ّ</w:t>
      </w:r>
      <w:r w:rsidRPr="00D15344">
        <w:rPr>
          <w:rFonts w:ascii="Traditional Arabic" w:eastAsia="Times New Roman" w:hAnsi="Traditional Arabic" w:cs="Traditional Arabic"/>
          <w:sz w:val="40"/>
          <w:szCs w:val="40"/>
          <w:rtl/>
          <w:lang w:eastAsia="en-GB"/>
        </w:rPr>
        <w:t xml:space="preserve"> من تسمية أنفسكن بالمسلمات الحقيقيات، وعندها فقط ستتمكن من أداء واجباتكن كواقفات ناو.</w:t>
      </w:r>
    </w:p>
    <w:p w:rsidR="003D5782" w:rsidRPr="00E5632F" w:rsidRDefault="003D5782" w:rsidP="003D5782">
      <w:pPr>
        <w:bidi/>
        <w:jc w:val="both"/>
        <w:rPr>
          <w:rFonts w:ascii="Traditional Arabic" w:eastAsia="Times New Roman" w:hAnsi="Traditional Arabic" w:cs="Traditional Arabic"/>
          <w:sz w:val="40"/>
          <w:szCs w:val="40"/>
          <w:lang w:eastAsia="en-GB"/>
        </w:rPr>
      </w:pPr>
      <w:r w:rsidRPr="00E5632F">
        <w:rPr>
          <w:rFonts w:ascii="Traditional Arabic" w:eastAsia="Times New Roman" w:hAnsi="Traditional Arabic" w:cs="Traditional Arabic"/>
          <w:sz w:val="40"/>
          <w:szCs w:val="40"/>
          <w:rtl/>
          <w:lang w:eastAsia="en-GB"/>
        </w:rPr>
        <w:t>أسأل الله تعالى أن يوفقكن جميعًا لتلبية متطلبات والتزامات كونكن جزءًا من مخطط الوقف ناو. وعلاوة على ذلك، أدعو الله أن لا يكون هذا الاجتماع مجرد وسيلة لكن</w:t>
      </w:r>
      <w:r w:rsidR="005A4116">
        <w:rPr>
          <w:rFonts w:ascii="Traditional Arabic" w:eastAsia="Times New Roman" w:hAnsi="Traditional Arabic" w:cs="Traditional Arabic"/>
          <w:sz w:val="40"/>
          <w:szCs w:val="40"/>
          <w:rtl/>
          <w:lang w:eastAsia="en-GB"/>
        </w:rPr>
        <w:t xml:space="preserve"> لل</w:t>
      </w:r>
      <w:r w:rsidR="005A4116">
        <w:rPr>
          <w:rFonts w:ascii="Traditional Arabic" w:eastAsia="Times New Roman" w:hAnsi="Traditional Arabic" w:cs="Traditional Arabic" w:hint="cs"/>
          <w:sz w:val="40"/>
          <w:szCs w:val="40"/>
          <w:rtl/>
          <w:lang w:eastAsia="en-GB"/>
        </w:rPr>
        <w:t>التقاء</w:t>
      </w:r>
      <w:r w:rsidRPr="00E5632F">
        <w:rPr>
          <w:rFonts w:ascii="Traditional Arabic" w:eastAsia="Times New Roman" w:hAnsi="Traditional Arabic" w:cs="Traditional Arabic"/>
          <w:sz w:val="40"/>
          <w:szCs w:val="40"/>
          <w:rtl/>
          <w:lang w:eastAsia="en-GB"/>
        </w:rPr>
        <w:t xml:space="preserve"> معًا طوال اليوم وقضاء الوقت بصحبة بعض. </w:t>
      </w:r>
      <w:r w:rsidR="005A4116">
        <w:rPr>
          <w:rFonts w:ascii="Traditional Arabic" w:eastAsia="Times New Roman" w:hAnsi="Traditional Arabic" w:cs="Traditional Arabic"/>
          <w:sz w:val="40"/>
          <w:szCs w:val="40"/>
          <w:rtl/>
          <w:lang w:eastAsia="en-GB"/>
        </w:rPr>
        <w:t>بل أرجو أن تترك</w:t>
      </w:r>
      <w:r w:rsidR="005A4116">
        <w:rPr>
          <w:rFonts w:ascii="Traditional Arabic" w:eastAsia="Times New Roman" w:hAnsi="Traditional Arabic" w:cs="Traditional Arabic" w:hint="cs"/>
          <w:sz w:val="40"/>
          <w:szCs w:val="40"/>
          <w:rtl/>
          <w:lang w:eastAsia="en-GB"/>
        </w:rPr>
        <w:t>ن</w:t>
      </w:r>
      <w:bookmarkStart w:id="0" w:name="_GoBack"/>
      <w:bookmarkEnd w:id="0"/>
      <w:r w:rsidRPr="00E5632F">
        <w:rPr>
          <w:rFonts w:ascii="Traditional Arabic" w:eastAsia="Times New Roman" w:hAnsi="Traditional Arabic" w:cs="Traditional Arabic"/>
          <w:sz w:val="40"/>
          <w:szCs w:val="40"/>
          <w:rtl/>
          <w:lang w:eastAsia="en-GB"/>
        </w:rPr>
        <w:t xml:space="preserve"> هذا الاجتماع برغبة شديدة في </w:t>
      </w:r>
      <w:r w:rsidRPr="00E5632F">
        <w:rPr>
          <w:rFonts w:ascii="Traditional Arabic" w:eastAsia="Times New Roman" w:hAnsi="Traditional Arabic" w:cs="Traditional Arabic"/>
          <w:sz w:val="40"/>
          <w:szCs w:val="40"/>
          <w:rtl/>
          <w:lang w:eastAsia="en-GB"/>
        </w:rPr>
        <w:lastRenderedPageBreak/>
        <w:t>إحداث ثورة روحية وأخلاقية في أنفسكن والتزام ثابت بأن تعشن حياتكن كمسلمات حقيقيات.</w:t>
      </w:r>
      <w:r w:rsidRPr="00E5632F">
        <w:rPr>
          <w:rFonts w:ascii="Traditional Arabic" w:eastAsia="Times New Roman" w:hAnsi="Traditional Arabic" w:cs="Traditional Arabic"/>
          <w:sz w:val="40"/>
          <w:szCs w:val="40"/>
          <w:lang w:eastAsia="en-GB"/>
        </w:rPr>
        <w:t xml:space="preserve">  </w:t>
      </w:r>
    </w:p>
    <w:p w:rsidR="003D5782" w:rsidRPr="00260FAD" w:rsidRDefault="003D5782" w:rsidP="003D5782">
      <w:pPr>
        <w:bidi/>
        <w:jc w:val="both"/>
        <w:rPr>
          <w:rFonts w:ascii="Traditional Arabic" w:eastAsia="Times New Roman" w:hAnsi="Traditional Arabic" w:cs="Traditional Arabic"/>
          <w:sz w:val="40"/>
          <w:szCs w:val="40"/>
          <w:lang w:eastAsia="en-GB"/>
        </w:rPr>
      </w:pPr>
      <w:r w:rsidRPr="00260FAD">
        <w:rPr>
          <w:rFonts w:ascii="Traditional Arabic" w:eastAsia="Times New Roman" w:hAnsi="Traditional Arabic" w:cs="Traditional Arabic"/>
          <w:sz w:val="40"/>
          <w:szCs w:val="40"/>
          <w:rtl/>
          <w:lang w:eastAsia="en-GB"/>
        </w:rPr>
        <w:t>وأدعو الله أن تمتلكن جميعًا قناعة لا تتزعزع بصدق دينكن، حتى تتمكن من الرد بثقة ودون خوف أو تردد على كل من يطرح الأسئلة أو يطلق الادعاءات الكاذبة حول تعاليم الإسلام. وأدعوه تعالى ألا تقعن أبدًا فريسة لأي شعور بالحرج أو عقدة النقص بشأن إيمانكن ومعتقداتكن  الدينية.</w:t>
      </w:r>
      <w:r w:rsidRPr="00260FAD">
        <w:rPr>
          <w:rFonts w:ascii="Traditional Arabic" w:eastAsia="Times New Roman" w:hAnsi="Traditional Arabic" w:cs="Traditional Arabic"/>
          <w:sz w:val="40"/>
          <w:szCs w:val="40"/>
          <w:lang w:eastAsia="en-GB"/>
        </w:rPr>
        <w:t xml:space="preserve"> </w:t>
      </w:r>
    </w:p>
    <w:p w:rsidR="003D5782" w:rsidRPr="00260FAD" w:rsidRDefault="003D5782" w:rsidP="003D5782">
      <w:pPr>
        <w:bidi/>
        <w:jc w:val="both"/>
        <w:rPr>
          <w:rFonts w:ascii="Traditional Arabic" w:eastAsia="Times New Roman" w:hAnsi="Traditional Arabic" w:cs="Traditional Arabic"/>
          <w:b/>
          <w:bCs/>
          <w:sz w:val="40"/>
          <w:szCs w:val="40"/>
          <w:lang w:eastAsia="en-GB"/>
        </w:rPr>
      </w:pPr>
      <w:r w:rsidRPr="00260FAD">
        <w:rPr>
          <w:rFonts w:ascii="Traditional Arabic" w:eastAsia="Times New Roman" w:hAnsi="Traditional Arabic" w:cs="Traditional Arabic"/>
          <w:sz w:val="40"/>
          <w:szCs w:val="40"/>
          <w:rtl/>
          <w:lang w:eastAsia="en-GB"/>
        </w:rPr>
        <w:t>وأدعو الله أن تكتسبن بالفعل القوة الداخلية والشجاعة لإظهار دينكن دون خوف</w:t>
      </w:r>
      <w:r w:rsidRPr="00260FAD">
        <w:rPr>
          <w:rFonts w:ascii="Traditional Arabic" w:eastAsia="Times New Roman" w:hAnsi="Traditional Arabic" w:cs="Traditional Arabic" w:hint="cs"/>
          <w:sz w:val="40"/>
          <w:szCs w:val="40"/>
          <w:rtl/>
          <w:lang w:eastAsia="en-GB"/>
        </w:rPr>
        <w:t>،</w:t>
      </w:r>
      <w:r w:rsidRPr="00260FAD">
        <w:rPr>
          <w:rFonts w:ascii="Traditional Arabic" w:eastAsia="Times New Roman" w:hAnsi="Traditional Arabic" w:cs="Traditional Arabic"/>
          <w:sz w:val="40"/>
          <w:szCs w:val="40"/>
          <w:rtl/>
          <w:lang w:eastAsia="en-GB"/>
        </w:rPr>
        <w:t xml:space="preserve"> والعيش وفقًا لتعاليم الإسلام في جميع الأوقات. على سبيل المثال، عند بلوغكن سن الرشد، عليكن ارتداء الحجاب في الأماكن العامة وارتداء الملابس المحتشمة في جميع الأوقات. لا تخفن أبدًا مما سيقوله أو يفكر فيه الآخرون.</w:t>
      </w:r>
      <w:r w:rsidRPr="00260FAD">
        <w:rPr>
          <w:rFonts w:ascii="Traditional Arabic" w:eastAsia="Times New Roman" w:hAnsi="Traditional Arabic" w:cs="Traditional Arabic" w:hint="cs"/>
          <w:sz w:val="40"/>
          <w:szCs w:val="40"/>
          <w:rtl/>
          <w:lang w:eastAsia="en-GB"/>
        </w:rPr>
        <w:t xml:space="preserve"> </w:t>
      </w:r>
      <w:r w:rsidRPr="00260FAD">
        <w:rPr>
          <w:rFonts w:ascii="Traditional Arabic" w:eastAsia="Times New Roman" w:hAnsi="Traditional Arabic" w:cs="Traditional Arabic"/>
          <w:sz w:val="40"/>
          <w:szCs w:val="40"/>
          <w:rtl/>
          <w:lang w:eastAsia="en-GB"/>
        </w:rPr>
        <w:t>وكن</w:t>
      </w:r>
      <w:r w:rsidRPr="00260FAD">
        <w:rPr>
          <w:rFonts w:ascii="Traditional Arabic" w:eastAsia="Times New Roman" w:hAnsi="Traditional Arabic" w:cs="Traditional Arabic" w:hint="cs"/>
          <w:sz w:val="40"/>
          <w:szCs w:val="40"/>
          <w:rtl/>
          <w:lang w:eastAsia="en-GB"/>
        </w:rPr>
        <w:t>ّ</w:t>
      </w:r>
      <w:r w:rsidRPr="00260FAD">
        <w:rPr>
          <w:rFonts w:ascii="Traditional Arabic" w:eastAsia="Times New Roman" w:hAnsi="Traditional Arabic" w:cs="Traditional Arabic"/>
          <w:sz w:val="40"/>
          <w:szCs w:val="40"/>
          <w:rtl/>
          <w:lang w:eastAsia="en-GB"/>
        </w:rPr>
        <w:t xml:space="preserve"> واثقات وفخورات بمن أنتن وما تمثلنه. وبالمثل، ركزن باستمرار على زيادة معرفتكن الدينية لأن الجهاد الحقيقي في هذا العصر هو </w:t>
      </w:r>
      <w:r>
        <w:rPr>
          <w:rFonts w:ascii="Traditional Arabic" w:eastAsia="Times New Roman" w:hAnsi="Traditional Arabic" w:cs="Traditional Arabic" w:hint="cs"/>
          <w:sz w:val="40"/>
          <w:szCs w:val="40"/>
          <w:rtl/>
          <w:lang w:eastAsia="en-GB"/>
        </w:rPr>
        <w:t xml:space="preserve">جهاد </w:t>
      </w:r>
      <w:r w:rsidRPr="00260FAD">
        <w:rPr>
          <w:rFonts w:ascii="Traditional Arabic" w:eastAsia="Times New Roman" w:hAnsi="Traditional Arabic" w:cs="Traditional Arabic"/>
          <w:sz w:val="40"/>
          <w:szCs w:val="40"/>
          <w:rtl/>
          <w:lang w:eastAsia="en-GB"/>
        </w:rPr>
        <w:t>تبليغ تعاليم الإسلام الرائعة في كل مكان. ومن المؤكد أن من واجب فتيات وسيدات الوقف ناو أن يلعبن دورًا بارزًا في التبليغ. أدعو الله تعالى أن يوفقكن لذلك</w:t>
      </w:r>
      <w:r w:rsidRPr="00260FAD">
        <w:rPr>
          <w:rFonts w:ascii="Traditional Arabic" w:eastAsia="Times New Roman" w:hAnsi="Traditional Arabic" w:cs="Traditional Arabic"/>
          <w:sz w:val="40"/>
          <w:szCs w:val="40"/>
          <w:lang w:eastAsia="en-GB"/>
        </w:rPr>
        <w:t>.</w:t>
      </w:r>
    </w:p>
    <w:p w:rsidR="003D5782" w:rsidRPr="00260FAD" w:rsidRDefault="003D5782" w:rsidP="003D5782">
      <w:pPr>
        <w:bidi/>
        <w:jc w:val="both"/>
        <w:rPr>
          <w:rFonts w:ascii="Traditional Arabic" w:eastAsia="Times New Roman" w:hAnsi="Traditional Arabic" w:cs="Traditional Arabic"/>
          <w:sz w:val="40"/>
          <w:szCs w:val="40"/>
          <w:lang w:eastAsia="en-GB"/>
        </w:rPr>
      </w:pPr>
      <w:r w:rsidRPr="00260FAD">
        <w:rPr>
          <w:rFonts w:ascii="Traditional Arabic" w:eastAsia="Times New Roman" w:hAnsi="Traditional Arabic" w:cs="Traditional Arabic"/>
          <w:sz w:val="40"/>
          <w:szCs w:val="40"/>
          <w:rtl/>
          <w:lang w:eastAsia="en-GB"/>
        </w:rPr>
        <w:t xml:space="preserve">وفي الختام، أدعو الله أن تحققن جميعكن هدفكن الديني والروحي بأفضل طريقة ممكنة، وأن </w:t>
      </w:r>
      <w:r>
        <w:rPr>
          <w:rFonts w:ascii="Traditional Arabic" w:eastAsia="Times New Roman" w:hAnsi="Traditional Arabic" w:cs="Traditional Arabic"/>
          <w:sz w:val="40"/>
          <w:szCs w:val="40"/>
          <w:rtl/>
          <w:lang w:eastAsia="en-GB"/>
        </w:rPr>
        <w:t>تك</w:t>
      </w:r>
      <w:r w:rsidRPr="00260FAD">
        <w:rPr>
          <w:rFonts w:ascii="Traditional Arabic" w:eastAsia="Times New Roman" w:hAnsi="Traditional Arabic" w:cs="Traditional Arabic"/>
          <w:sz w:val="40"/>
          <w:szCs w:val="40"/>
          <w:rtl/>
          <w:lang w:eastAsia="en-GB"/>
        </w:rPr>
        <w:t>ن</w:t>
      </w:r>
      <w:r>
        <w:rPr>
          <w:rFonts w:ascii="Traditional Arabic" w:eastAsia="Times New Roman" w:hAnsi="Traditional Arabic" w:cs="Traditional Arabic" w:hint="cs"/>
          <w:sz w:val="40"/>
          <w:szCs w:val="40"/>
          <w:rtl/>
          <w:lang w:eastAsia="en-GB"/>
        </w:rPr>
        <w:t>ّ</w:t>
      </w:r>
      <w:r w:rsidRPr="00260FAD">
        <w:rPr>
          <w:rFonts w:ascii="Traditional Arabic" w:eastAsia="Times New Roman" w:hAnsi="Traditional Arabic" w:cs="Traditional Arabic"/>
          <w:sz w:val="40"/>
          <w:szCs w:val="40"/>
          <w:rtl/>
          <w:lang w:eastAsia="en-GB"/>
        </w:rPr>
        <w:t xml:space="preserve"> على استعداد دائمًا لتقديم كافة التضحيات اللازمة من أجل دينكن، وأن تكن جميعًا في الطليعة في إحداث</w:t>
      </w:r>
      <w:r>
        <w:rPr>
          <w:rFonts w:ascii="Traditional Arabic" w:eastAsia="Times New Roman" w:hAnsi="Traditional Arabic" w:cs="Traditional Arabic"/>
          <w:sz w:val="40"/>
          <w:szCs w:val="40"/>
          <w:rtl/>
          <w:lang w:eastAsia="en-GB"/>
        </w:rPr>
        <w:t xml:space="preserve"> ثورة روحية وأخلاقية في العالم </w:t>
      </w:r>
      <w:r w:rsidRPr="00260FAD">
        <w:rPr>
          <w:rFonts w:ascii="Traditional Arabic" w:eastAsia="Times New Roman" w:hAnsi="Traditional Arabic" w:cs="Traditional Arabic"/>
          <w:sz w:val="40"/>
          <w:szCs w:val="40"/>
          <w:rtl/>
          <w:lang w:eastAsia="en-GB"/>
        </w:rPr>
        <w:t>آمين، جزاكن الله خيرا</w:t>
      </w:r>
      <w:r w:rsidRPr="00260FAD">
        <w:rPr>
          <w:rFonts w:ascii="Traditional Arabic" w:eastAsia="Times New Roman" w:hAnsi="Traditional Arabic" w:cs="Traditional Arabic"/>
          <w:sz w:val="40"/>
          <w:szCs w:val="40"/>
          <w:lang w:eastAsia="en-GB"/>
        </w:rPr>
        <w:t>.</w:t>
      </w:r>
    </w:p>
    <w:p w:rsidR="003D5782" w:rsidRPr="00260FAD" w:rsidRDefault="003D5782" w:rsidP="003D5782">
      <w:pPr>
        <w:bidi/>
        <w:jc w:val="both"/>
        <w:rPr>
          <w:rFonts w:ascii="Traditional Arabic" w:eastAsia="Times New Roman" w:hAnsi="Traditional Arabic" w:cs="Traditional Arabic"/>
          <w:sz w:val="40"/>
          <w:szCs w:val="40"/>
          <w:lang w:eastAsia="en-GB"/>
        </w:rPr>
      </w:pPr>
      <w:r w:rsidRPr="00260FAD">
        <w:rPr>
          <w:rFonts w:ascii="Traditional Arabic" w:eastAsia="Times New Roman" w:hAnsi="Traditional Arabic" w:cs="Traditional Arabic"/>
          <w:sz w:val="40"/>
          <w:szCs w:val="40"/>
          <w:rtl/>
          <w:lang w:eastAsia="en-GB"/>
        </w:rPr>
        <w:t>الآن انضممن إلي في الدعاء الصامت.</w:t>
      </w:r>
      <w:r w:rsidRPr="00260FAD">
        <w:rPr>
          <w:rFonts w:ascii="Traditional Arabic" w:eastAsia="Times New Roman" w:hAnsi="Traditional Arabic" w:cs="Traditional Arabic"/>
          <w:sz w:val="40"/>
          <w:szCs w:val="40"/>
          <w:lang w:eastAsia="en-GB"/>
        </w:rPr>
        <w:t>.</w:t>
      </w:r>
    </w:p>
    <w:p w:rsidR="003D5782" w:rsidRDefault="003D5782"/>
    <w:sectPr w:rsidR="003D5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82"/>
    <w:rsid w:val="003D06C5"/>
    <w:rsid w:val="003D5782"/>
    <w:rsid w:val="005A4116"/>
    <w:rsid w:val="00887A59"/>
    <w:rsid w:val="008E46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1158"/>
  <w15:chartTrackingRefBased/>
  <w15:docId w15:val="{14A3F76C-6FAA-44FD-AB9B-EA39F920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3</cp:revision>
  <dcterms:created xsi:type="dcterms:W3CDTF">2024-05-30T21:32:00Z</dcterms:created>
  <dcterms:modified xsi:type="dcterms:W3CDTF">2024-05-30T21:44:00Z</dcterms:modified>
</cp:coreProperties>
</file>